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04C0" w14:textId="77777777" w:rsidR="00C70611" w:rsidRPr="00D55CD7" w:rsidRDefault="00C70611" w:rsidP="00AE276D">
      <w:pPr>
        <w:jc w:val="center"/>
        <w:rPr>
          <w:rFonts w:asciiTheme="minorHAnsi" w:hAnsiTheme="minorHAnsi"/>
          <w:b/>
        </w:rPr>
      </w:pPr>
      <w:r w:rsidRPr="00D55CD7">
        <w:rPr>
          <w:rFonts w:asciiTheme="minorHAnsi" w:hAnsiTheme="minorHAnsi"/>
          <w:b/>
        </w:rPr>
        <w:t>Application for an extension of a shared ownership lease</w:t>
      </w:r>
    </w:p>
    <w:p w14:paraId="5011342F" w14:textId="77777777" w:rsidR="00C70611" w:rsidRPr="008F377A" w:rsidRDefault="00C70611" w:rsidP="00C7061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F0BC145" w14:textId="465552F3" w:rsidR="00D55CD7" w:rsidRDefault="00D55CD7" w:rsidP="00D55CD7">
      <w:pPr>
        <w:rPr>
          <w:rFonts w:ascii="Calibri" w:hAnsi="Calibri"/>
          <w:sz w:val="22"/>
          <w:szCs w:val="22"/>
        </w:rPr>
      </w:pPr>
      <w:r w:rsidRPr="00D55CD7">
        <w:rPr>
          <w:rFonts w:ascii="Calibri" w:hAnsi="Calibri"/>
          <w:b/>
          <w:sz w:val="22"/>
          <w:szCs w:val="22"/>
        </w:rPr>
        <w:t>P</w:t>
      </w:r>
      <w:r w:rsidR="00AE276D">
        <w:rPr>
          <w:rFonts w:ascii="Calibri" w:hAnsi="Calibri"/>
          <w:b/>
          <w:sz w:val="22"/>
          <w:szCs w:val="22"/>
        </w:rPr>
        <w:t xml:space="preserve">lease complete this form and e mail it to us at </w:t>
      </w:r>
      <w:hyperlink r:id="rId5" w:history="1">
        <w:r w:rsidR="00507A58" w:rsidRPr="006C780A">
          <w:rPr>
            <w:rStyle w:val="Hyperlink"/>
            <w:rFonts w:ascii="Calibri" w:hAnsi="Calibri"/>
            <w:sz w:val="22"/>
            <w:szCs w:val="22"/>
          </w:rPr>
          <w:t>ehst@bromford.co.uk</w:t>
        </w:r>
      </w:hyperlink>
      <w:r w:rsidR="00AE276D">
        <w:rPr>
          <w:rFonts w:ascii="Calibri" w:hAnsi="Calibri"/>
          <w:color w:val="0000FF" w:themeColor="hyperlink"/>
          <w:sz w:val="22"/>
          <w:szCs w:val="22"/>
          <w:u w:val="single"/>
        </w:rPr>
        <w:t xml:space="preserve"> </w:t>
      </w:r>
      <w:r w:rsidR="00AE276D">
        <w:rPr>
          <w:rFonts w:ascii="Calibri" w:hAnsi="Calibri"/>
          <w:color w:val="0000FF" w:themeColor="hyperlink"/>
          <w:sz w:val="22"/>
          <w:szCs w:val="22"/>
        </w:rPr>
        <w:t xml:space="preserve"> </w:t>
      </w:r>
      <w:r w:rsidR="00AE276D" w:rsidRPr="001E3EF5">
        <w:rPr>
          <w:rFonts w:ascii="Calibri" w:hAnsi="Calibri"/>
          <w:sz w:val="22"/>
          <w:szCs w:val="22"/>
        </w:rPr>
        <w:t xml:space="preserve">or post this form to us at </w:t>
      </w:r>
    </w:p>
    <w:p w14:paraId="525C1409" w14:textId="77777777" w:rsidR="00507A58" w:rsidRPr="00AE276D" w:rsidRDefault="00507A58" w:rsidP="00D55CD7">
      <w:pPr>
        <w:rPr>
          <w:rFonts w:ascii="Calibri" w:hAnsi="Calibri"/>
          <w:b/>
          <w:sz w:val="22"/>
          <w:szCs w:val="22"/>
        </w:rPr>
      </w:pPr>
    </w:p>
    <w:p w14:paraId="11F1DDC2" w14:textId="5552034C" w:rsidR="001E3EF5" w:rsidRDefault="00507A58" w:rsidP="001E3EF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Existing Homes Sales Team</w:t>
      </w:r>
    </w:p>
    <w:p w14:paraId="06D5037E" w14:textId="77777777" w:rsidR="001E3EF5" w:rsidRDefault="001E3EF5" w:rsidP="001E3EF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Bromford, Exchange Court</w:t>
      </w:r>
    </w:p>
    <w:p w14:paraId="34F3AC1A" w14:textId="77777777" w:rsidR="001E3EF5" w:rsidRDefault="00D55CD7" w:rsidP="001E3EF5">
      <w:pPr>
        <w:jc w:val="center"/>
        <w:rPr>
          <w:rFonts w:ascii="Calibri" w:hAnsi="Calibri"/>
          <w:sz w:val="22"/>
          <w:szCs w:val="22"/>
        </w:rPr>
      </w:pPr>
      <w:r w:rsidRPr="00D55CD7">
        <w:rPr>
          <w:rFonts w:ascii="Calibri" w:hAnsi="Calibri"/>
          <w:sz w:val="22"/>
          <w:szCs w:val="22"/>
        </w:rPr>
        <w:t>Brabourne Avenue</w:t>
      </w:r>
    </w:p>
    <w:p w14:paraId="031E252F" w14:textId="77777777" w:rsidR="001E3EF5" w:rsidRDefault="00D55CD7" w:rsidP="001E3EF5">
      <w:pPr>
        <w:jc w:val="center"/>
        <w:rPr>
          <w:rFonts w:ascii="Calibri" w:hAnsi="Calibri"/>
          <w:sz w:val="22"/>
          <w:szCs w:val="22"/>
        </w:rPr>
      </w:pPr>
      <w:r w:rsidRPr="00D55CD7">
        <w:rPr>
          <w:rFonts w:ascii="Calibri" w:hAnsi="Calibri"/>
          <w:sz w:val="22"/>
          <w:szCs w:val="22"/>
        </w:rPr>
        <w:t>Wolverhampton Business Park</w:t>
      </w:r>
    </w:p>
    <w:p w14:paraId="36853758" w14:textId="77777777" w:rsidR="001E3EF5" w:rsidRDefault="00D55CD7" w:rsidP="001E3EF5">
      <w:pPr>
        <w:jc w:val="center"/>
        <w:rPr>
          <w:rFonts w:ascii="Calibri" w:hAnsi="Calibri"/>
          <w:sz w:val="22"/>
          <w:szCs w:val="22"/>
        </w:rPr>
      </w:pPr>
      <w:r w:rsidRPr="00D55CD7">
        <w:rPr>
          <w:rFonts w:ascii="Calibri" w:hAnsi="Calibri"/>
          <w:sz w:val="22"/>
          <w:szCs w:val="22"/>
        </w:rPr>
        <w:t>Wolverhampton</w:t>
      </w:r>
    </w:p>
    <w:p w14:paraId="2FA8F873" w14:textId="77777777" w:rsidR="00D55CD7" w:rsidRPr="00D55CD7" w:rsidRDefault="00D55CD7" w:rsidP="001E3EF5">
      <w:pPr>
        <w:jc w:val="center"/>
        <w:rPr>
          <w:rFonts w:ascii="Calibri" w:hAnsi="Calibri"/>
          <w:sz w:val="22"/>
          <w:szCs w:val="22"/>
        </w:rPr>
      </w:pPr>
      <w:r w:rsidRPr="00D55CD7">
        <w:rPr>
          <w:rFonts w:ascii="Calibri" w:hAnsi="Calibri"/>
          <w:sz w:val="22"/>
          <w:szCs w:val="22"/>
        </w:rPr>
        <w:t>WV10 6AU</w:t>
      </w:r>
    </w:p>
    <w:p w14:paraId="00501738" w14:textId="77777777" w:rsidR="00C70611" w:rsidRPr="008F377A" w:rsidRDefault="00C70611" w:rsidP="00D55CD7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42"/>
        <w:gridCol w:w="6225"/>
      </w:tblGrid>
      <w:tr w:rsidR="00C70611" w:rsidRPr="008F377A" w14:paraId="3B307A88" w14:textId="77777777" w:rsidTr="001E3EF5">
        <w:tc>
          <w:tcPr>
            <w:tcW w:w="2842" w:type="dxa"/>
          </w:tcPr>
          <w:p w14:paraId="1B975EBE" w14:textId="77777777"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Customer name</w:t>
            </w:r>
            <w:r w:rsidR="001E3EF5">
              <w:rPr>
                <w:rFonts w:asciiTheme="minorHAnsi" w:hAnsiTheme="minorHAnsi"/>
                <w:b/>
                <w:sz w:val="22"/>
                <w:szCs w:val="22"/>
              </w:rPr>
              <w:t>/s</w:t>
            </w:r>
          </w:p>
        </w:tc>
        <w:tc>
          <w:tcPr>
            <w:tcW w:w="6225" w:type="dxa"/>
          </w:tcPr>
          <w:p w14:paraId="191A56A0" w14:textId="77777777" w:rsidR="00C70611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279F173" w14:textId="77777777" w:rsidR="001E3EF5" w:rsidRPr="008F377A" w:rsidRDefault="001E3EF5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0611" w:rsidRPr="008F377A" w14:paraId="236BB70B" w14:textId="77777777" w:rsidTr="001E3EF5">
        <w:tc>
          <w:tcPr>
            <w:tcW w:w="2842" w:type="dxa"/>
          </w:tcPr>
          <w:p w14:paraId="4DD97E42" w14:textId="77777777"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Property Address</w:t>
            </w:r>
          </w:p>
          <w:p w14:paraId="2BCD956D" w14:textId="77777777"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25" w:type="dxa"/>
          </w:tcPr>
          <w:p w14:paraId="08EA3C36" w14:textId="77777777" w:rsidR="00C70611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D148D48" w14:textId="77777777" w:rsidR="001E3EF5" w:rsidRDefault="001E3EF5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87CB655" w14:textId="77777777" w:rsidR="001E3EF5" w:rsidRPr="008F377A" w:rsidRDefault="001E3EF5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0611" w:rsidRPr="008F377A" w14:paraId="265D397B" w14:textId="77777777" w:rsidTr="001E3EF5">
        <w:tc>
          <w:tcPr>
            <w:tcW w:w="2842" w:type="dxa"/>
          </w:tcPr>
          <w:p w14:paraId="7659E481" w14:textId="77777777"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E mail address</w:t>
            </w:r>
          </w:p>
        </w:tc>
        <w:tc>
          <w:tcPr>
            <w:tcW w:w="6225" w:type="dxa"/>
          </w:tcPr>
          <w:p w14:paraId="71A01BF3" w14:textId="77777777" w:rsidR="00C70611" w:rsidRPr="008F377A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0611" w:rsidRPr="008F377A" w14:paraId="7D8EDCE4" w14:textId="77777777" w:rsidTr="001E3EF5">
        <w:tc>
          <w:tcPr>
            <w:tcW w:w="2842" w:type="dxa"/>
          </w:tcPr>
          <w:p w14:paraId="6172F56E" w14:textId="77777777"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Contact telephone numbers</w:t>
            </w:r>
          </w:p>
        </w:tc>
        <w:tc>
          <w:tcPr>
            <w:tcW w:w="6225" w:type="dxa"/>
          </w:tcPr>
          <w:p w14:paraId="123E5D52" w14:textId="77777777" w:rsidR="00C70611" w:rsidRPr="008F377A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0611" w:rsidRPr="008F377A" w14:paraId="52EED83D" w14:textId="77777777" w:rsidTr="001E3EF5">
        <w:tc>
          <w:tcPr>
            <w:tcW w:w="2842" w:type="dxa"/>
          </w:tcPr>
          <w:p w14:paraId="6CBD0951" w14:textId="77777777" w:rsidR="00C70611" w:rsidRPr="008F377A" w:rsidRDefault="001E3EF5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Date o</w:t>
            </w:r>
            <w:r w:rsidR="00C70611" w:rsidRPr="008F377A">
              <w:rPr>
                <w:rFonts w:asciiTheme="minorHAnsi" w:hAnsiTheme="minorHAnsi"/>
                <w:b/>
                <w:sz w:val="22"/>
                <w:szCs w:val="22"/>
              </w:rPr>
              <w:t>f property purchase</w:t>
            </w:r>
          </w:p>
        </w:tc>
        <w:tc>
          <w:tcPr>
            <w:tcW w:w="6225" w:type="dxa"/>
          </w:tcPr>
          <w:p w14:paraId="2B1B573F" w14:textId="77777777" w:rsidR="00C70611" w:rsidRPr="008F377A" w:rsidRDefault="00C70611" w:rsidP="001E3EF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0611" w:rsidRPr="008F377A" w14:paraId="4EF44321" w14:textId="77777777" w:rsidTr="001E3EF5">
        <w:tc>
          <w:tcPr>
            <w:tcW w:w="2842" w:type="dxa"/>
          </w:tcPr>
          <w:p w14:paraId="2FEA7986" w14:textId="77777777"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Com</w:t>
            </w:r>
            <w:r w:rsidR="001E3EF5">
              <w:rPr>
                <w:rFonts w:asciiTheme="minorHAnsi" w:hAnsiTheme="minorHAnsi"/>
                <w:b/>
                <w:sz w:val="22"/>
                <w:szCs w:val="22"/>
              </w:rPr>
              <w:t>mencement date on shared ownersh</w:t>
            </w: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ip lease</w:t>
            </w:r>
          </w:p>
        </w:tc>
        <w:tc>
          <w:tcPr>
            <w:tcW w:w="6225" w:type="dxa"/>
          </w:tcPr>
          <w:p w14:paraId="5144C998" w14:textId="77777777" w:rsidR="00C70611" w:rsidRPr="008F377A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6F6A3BC" w14:textId="77777777" w:rsidR="00C70611" w:rsidRPr="008F377A" w:rsidRDefault="00C70611" w:rsidP="001E3EF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0611" w:rsidRPr="008F377A" w14:paraId="6A769ACA" w14:textId="77777777" w:rsidTr="001E3EF5">
        <w:tc>
          <w:tcPr>
            <w:tcW w:w="2842" w:type="dxa"/>
          </w:tcPr>
          <w:p w14:paraId="0BC02F0B" w14:textId="77777777"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Total years remaining on shared ownership lease</w:t>
            </w:r>
          </w:p>
        </w:tc>
        <w:tc>
          <w:tcPr>
            <w:tcW w:w="6225" w:type="dxa"/>
          </w:tcPr>
          <w:p w14:paraId="66D97B9B" w14:textId="77777777" w:rsidR="00C70611" w:rsidRPr="008F377A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067D581" w14:textId="77777777" w:rsidR="00C70611" w:rsidRPr="008F377A" w:rsidRDefault="00C70611" w:rsidP="001E3EF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31D2AEC" w14:textId="77777777" w:rsidR="00C70611" w:rsidRDefault="00C70611" w:rsidP="00C7061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1047D04" w14:textId="77777777" w:rsidR="001E3EF5" w:rsidRDefault="001E3EF5" w:rsidP="00C7061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43D0820" w14:textId="77777777" w:rsidR="001E3EF5" w:rsidRPr="008F377A" w:rsidRDefault="001E3EF5" w:rsidP="00C70611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C70611" w:rsidRPr="008F377A" w14:paraId="26AC67AF" w14:textId="77777777" w:rsidTr="001E3EF5">
        <w:tc>
          <w:tcPr>
            <w:tcW w:w="7508" w:type="dxa"/>
            <w:shd w:val="clear" w:color="auto" w:fill="FBD4B4" w:themeFill="accent6" w:themeFillTint="66"/>
          </w:tcPr>
          <w:p w14:paraId="446D8F43" w14:textId="77777777" w:rsidR="00C70611" w:rsidRPr="008F377A" w:rsidRDefault="001E3EF5" w:rsidP="00AE76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Declaration: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3A1DDCCD" w14:textId="77777777"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Please tick to confirm</w:t>
            </w:r>
          </w:p>
        </w:tc>
      </w:tr>
      <w:tr w:rsidR="00C70611" w:rsidRPr="008F377A" w14:paraId="522395ED" w14:textId="77777777" w:rsidTr="001E3EF5">
        <w:tc>
          <w:tcPr>
            <w:tcW w:w="7508" w:type="dxa"/>
          </w:tcPr>
          <w:p w14:paraId="3F127BCB" w14:textId="77777777" w:rsidR="00C70611" w:rsidRPr="001E3EF5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I/ we can confirm that I/ we wish to apply for an independent valuation to be carried out  to extend the term of our shared ownership lease</w:t>
            </w:r>
          </w:p>
        </w:tc>
        <w:tc>
          <w:tcPr>
            <w:tcW w:w="1559" w:type="dxa"/>
          </w:tcPr>
          <w:p w14:paraId="4323DEB5" w14:textId="77777777" w:rsidR="00C70611" w:rsidRPr="008F377A" w:rsidRDefault="00C70611" w:rsidP="00AE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611" w:rsidRPr="008F377A" w14:paraId="4661AF69" w14:textId="77777777" w:rsidTr="001E3EF5">
        <w:tc>
          <w:tcPr>
            <w:tcW w:w="7508" w:type="dxa"/>
          </w:tcPr>
          <w:p w14:paraId="3A3B8C93" w14:textId="35AF8490" w:rsidR="008F377A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I/ we have made advance payment of the v</w:t>
            </w:r>
            <w:r w:rsidR="008F377A">
              <w:rPr>
                <w:rFonts w:asciiTheme="minorHAnsi" w:hAnsiTheme="minorHAnsi" w:cs="Arial"/>
                <w:sz w:val="22"/>
                <w:szCs w:val="22"/>
              </w:rPr>
              <w:t>aluation fee</w:t>
            </w:r>
            <w:r w:rsidR="001E3EF5">
              <w:rPr>
                <w:rFonts w:asciiTheme="minorHAnsi" w:hAnsiTheme="minorHAnsi" w:cs="Arial"/>
                <w:sz w:val="22"/>
                <w:szCs w:val="22"/>
              </w:rPr>
              <w:t xml:space="preserve"> of £ plus vat</w:t>
            </w:r>
            <w:r w:rsidR="008F377A">
              <w:rPr>
                <w:rFonts w:asciiTheme="minorHAnsi" w:hAnsiTheme="minorHAnsi" w:cs="Arial"/>
                <w:sz w:val="22"/>
                <w:szCs w:val="22"/>
              </w:rPr>
              <w:t xml:space="preserve"> for the valuation</w:t>
            </w:r>
          </w:p>
        </w:tc>
        <w:tc>
          <w:tcPr>
            <w:tcW w:w="1559" w:type="dxa"/>
          </w:tcPr>
          <w:p w14:paraId="198CB753" w14:textId="77777777" w:rsidR="00C70611" w:rsidRPr="008F377A" w:rsidRDefault="00C70611" w:rsidP="00AE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611" w:rsidRPr="008F377A" w14:paraId="277C4A2B" w14:textId="77777777" w:rsidTr="001E3EF5">
        <w:tc>
          <w:tcPr>
            <w:tcW w:w="7508" w:type="dxa"/>
          </w:tcPr>
          <w:p w14:paraId="2C933B31" w14:textId="4825DB1E" w:rsidR="008F377A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8F377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F377A">
              <w:rPr>
                <w:rFonts w:asciiTheme="minorHAnsi" w:hAnsiTheme="minorHAnsi" w:cs="Arial"/>
                <w:sz w:val="22"/>
                <w:szCs w:val="22"/>
              </w:rPr>
              <w:t xml:space="preserve">am/ we are aware that </w:t>
            </w:r>
            <w:r w:rsidR="00AE276D">
              <w:rPr>
                <w:rFonts w:asciiTheme="minorHAnsi" w:hAnsiTheme="minorHAnsi" w:cs="Arial"/>
                <w:sz w:val="22"/>
                <w:szCs w:val="22"/>
              </w:rPr>
              <w:t xml:space="preserve"> if I / we decide to go ahead </w:t>
            </w:r>
            <w:r w:rsidRPr="008F377A">
              <w:rPr>
                <w:rFonts w:asciiTheme="minorHAnsi" w:hAnsiTheme="minorHAnsi" w:cs="Arial"/>
                <w:sz w:val="22"/>
                <w:szCs w:val="22"/>
              </w:rPr>
              <w:t>there is an administration fee payable in advance to Bromford and that this is non</w:t>
            </w:r>
            <w:r w:rsidR="001D67DF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8F377A">
              <w:rPr>
                <w:rFonts w:asciiTheme="minorHAnsi" w:hAnsiTheme="minorHAnsi" w:cs="Arial"/>
                <w:sz w:val="22"/>
                <w:szCs w:val="22"/>
              </w:rPr>
              <w:t>refundable if the lease extension does not go ahead</w:t>
            </w:r>
          </w:p>
        </w:tc>
        <w:tc>
          <w:tcPr>
            <w:tcW w:w="1559" w:type="dxa"/>
          </w:tcPr>
          <w:p w14:paraId="27529DCB" w14:textId="77777777" w:rsidR="00C70611" w:rsidRPr="008F377A" w:rsidRDefault="00C70611" w:rsidP="00AE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611" w:rsidRPr="008F377A" w14:paraId="440B7891" w14:textId="77777777" w:rsidTr="001E3EF5">
        <w:tc>
          <w:tcPr>
            <w:tcW w:w="7508" w:type="dxa"/>
          </w:tcPr>
          <w:p w14:paraId="663609CB" w14:textId="77777777" w:rsidR="00AE276D" w:rsidRPr="008F377A" w:rsidRDefault="00C70611" w:rsidP="00AE276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I am/ we are aware that there is no statutory right to extend the term of a shared ownership lease and that Bromford will on</w:t>
            </w:r>
            <w:r w:rsidR="008C0887" w:rsidRPr="008F377A">
              <w:rPr>
                <w:rFonts w:asciiTheme="minorHAnsi" w:hAnsiTheme="minorHAnsi" w:cs="Arial"/>
                <w:sz w:val="22"/>
                <w:szCs w:val="22"/>
              </w:rPr>
              <w:t>ly consider this request if t</w:t>
            </w:r>
            <w:r w:rsidRPr="008F377A">
              <w:rPr>
                <w:rFonts w:asciiTheme="minorHAnsi" w:hAnsiTheme="minorHAnsi" w:cs="Arial"/>
                <w:sz w:val="22"/>
                <w:szCs w:val="22"/>
              </w:rPr>
              <w:t>here are less than 70 years remaining on the lease</w:t>
            </w:r>
            <w:r w:rsidR="008C0887" w:rsidRPr="008F377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42229719" w14:textId="77777777" w:rsidR="00C70611" w:rsidRPr="008F377A" w:rsidRDefault="00C70611" w:rsidP="00AE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611" w:rsidRPr="008F377A" w14:paraId="04F64BC9" w14:textId="77777777" w:rsidTr="001E3EF5">
        <w:tc>
          <w:tcPr>
            <w:tcW w:w="7508" w:type="dxa"/>
          </w:tcPr>
          <w:p w14:paraId="071D2E64" w14:textId="77777777" w:rsidR="008F377A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8C0887" w:rsidRPr="008F377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F377A">
              <w:rPr>
                <w:rFonts w:asciiTheme="minorHAnsi" w:hAnsiTheme="minorHAnsi" w:cs="Arial"/>
                <w:sz w:val="22"/>
                <w:szCs w:val="22"/>
              </w:rPr>
              <w:t>am/ we are aware that we will be responsibl</w:t>
            </w:r>
            <w:r w:rsidR="008C0887" w:rsidRPr="008F377A">
              <w:rPr>
                <w:rFonts w:asciiTheme="minorHAnsi" w:hAnsiTheme="minorHAnsi" w:cs="Arial"/>
                <w:sz w:val="22"/>
                <w:szCs w:val="22"/>
              </w:rPr>
              <w:t>e for both Bromford’s solicitors</w:t>
            </w:r>
            <w:r w:rsidRPr="008F377A">
              <w:rPr>
                <w:rFonts w:asciiTheme="minorHAnsi" w:hAnsiTheme="minorHAnsi" w:cs="Arial"/>
                <w:sz w:val="22"/>
                <w:szCs w:val="22"/>
              </w:rPr>
              <w:t xml:space="preserve"> costs and our own solicitor’s costs in this matter</w:t>
            </w:r>
          </w:p>
        </w:tc>
        <w:tc>
          <w:tcPr>
            <w:tcW w:w="1559" w:type="dxa"/>
          </w:tcPr>
          <w:p w14:paraId="05897265" w14:textId="77777777" w:rsidR="00C70611" w:rsidRPr="008F377A" w:rsidRDefault="00C70611" w:rsidP="00AE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611" w:rsidRPr="008F377A" w14:paraId="37C3A3DF" w14:textId="77777777" w:rsidTr="001E3EF5">
        <w:tc>
          <w:tcPr>
            <w:tcW w:w="7508" w:type="dxa"/>
          </w:tcPr>
          <w:p w14:paraId="77C60F3F" w14:textId="77777777" w:rsidR="00AE276D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I am/ we are aware that any new lease will be granted for a maximum 125 year term</w:t>
            </w:r>
          </w:p>
        </w:tc>
        <w:tc>
          <w:tcPr>
            <w:tcW w:w="1559" w:type="dxa"/>
          </w:tcPr>
          <w:p w14:paraId="0443CAB1" w14:textId="77777777" w:rsidR="00C70611" w:rsidRPr="008F377A" w:rsidRDefault="00C70611" w:rsidP="00AE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77264FF" w14:textId="77777777" w:rsidR="00C70611" w:rsidRPr="008F377A" w:rsidRDefault="00C70611" w:rsidP="00C70611">
      <w:pPr>
        <w:rPr>
          <w:rFonts w:asciiTheme="minorHAnsi" w:hAnsiTheme="minorHAnsi"/>
          <w:sz w:val="22"/>
          <w:szCs w:val="22"/>
        </w:rPr>
      </w:pPr>
    </w:p>
    <w:p w14:paraId="2A997350" w14:textId="77777777" w:rsidR="00C70611" w:rsidRPr="008F377A" w:rsidRDefault="00C70611" w:rsidP="00C70611">
      <w:pPr>
        <w:rPr>
          <w:rFonts w:asciiTheme="minorHAnsi" w:hAnsiTheme="minorHAnsi" w:cs="Arial"/>
          <w:sz w:val="22"/>
          <w:szCs w:val="22"/>
        </w:rPr>
      </w:pPr>
      <w:r w:rsidRPr="008F377A">
        <w:rPr>
          <w:rFonts w:asciiTheme="minorHAnsi" w:hAnsiTheme="minorHAnsi" w:cs="Arial"/>
          <w:sz w:val="22"/>
          <w:szCs w:val="22"/>
        </w:rPr>
        <w:t xml:space="preserve">If the </w:t>
      </w:r>
      <w:r w:rsidR="001E3EF5">
        <w:rPr>
          <w:rFonts w:asciiTheme="minorHAnsi" w:hAnsiTheme="minorHAnsi" w:cs="Arial"/>
          <w:sz w:val="22"/>
          <w:szCs w:val="22"/>
        </w:rPr>
        <w:t xml:space="preserve">property is owned </w:t>
      </w:r>
      <w:r w:rsidRPr="008F377A">
        <w:rPr>
          <w:rFonts w:asciiTheme="minorHAnsi" w:hAnsiTheme="minorHAnsi" w:cs="Arial"/>
          <w:sz w:val="22"/>
          <w:szCs w:val="22"/>
        </w:rPr>
        <w:t xml:space="preserve">in joint names please provide </w:t>
      </w:r>
      <w:r w:rsidR="001E3EF5" w:rsidRPr="001E3EF5">
        <w:rPr>
          <w:rFonts w:asciiTheme="minorHAnsi" w:hAnsiTheme="minorHAnsi" w:cs="Arial"/>
          <w:b/>
          <w:sz w:val="22"/>
          <w:szCs w:val="22"/>
        </w:rPr>
        <w:t>both</w:t>
      </w:r>
      <w:r w:rsidR="001E3EF5">
        <w:rPr>
          <w:rFonts w:asciiTheme="minorHAnsi" w:hAnsiTheme="minorHAnsi" w:cs="Arial"/>
          <w:sz w:val="22"/>
          <w:szCs w:val="22"/>
        </w:rPr>
        <w:t xml:space="preserve"> </w:t>
      </w:r>
      <w:r w:rsidRPr="008F377A">
        <w:rPr>
          <w:rFonts w:asciiTheme="minorHAnsi" w:hAnsiTheme="minorHAnsi" w:cs="Arial"/>
          <w:sz w:val="22"/>
          <w:szCs w:val="22"/>
        </w:rPr>
        <w:t>signatures</w:t>
      </w:r>
      <w:r w:rsidR="001E3EF5">
        <w:rPr>
          <w:rFonts w:asciiTheme="minorHAnsi" w:hAnsiTheme="minorHAnsi" w:cs="Arial"/>
          <w:sz w:val="22"/>
          <w:szCs w:val="22"/>
        </w:rPr>
        <w:t xml:space="preserve"> </w:t>
      </w:r>
    </w:p>
    <w:p w14:paraId="5BE99462" w14:textId="77777777" w:rsidR="008C0887" w:rsidRPr="008F377A" w:rsidRDefault="008C0887" w:rsidP="00C70611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4678"/>
        <w:gridCol w:w="1559"/>
      </w:tblGrid>
      <w:tr w:rsidR="00C70611" w:rsidRPr="008F377A" w14:paraId="372B516D" w14:textId="77777777" w:rsidTr="001E3EF5">
        <w:tc>
          <w:tcPr>
            <w:tcW w:w="2830" w:type="dxa"/>
          </w:tcPr>
          <w:p w14:paraId="2AEE6904" w14:textId="77777777" w:rsidR="00C70611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Signed</w:t>
            </w:r>
          </w:p>
        </w:tc>
        <w:tc>
          <w:tcPr>
            <w:tcW w:w="4678" w:type="dxa"/>
          </w:tcPr>
          <w:p w14:paraId="173F8A22" w14:textId="77777777" w:rsidR="00C70611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A2FF5B" w14:textId="77777777" w:rsidR="00C70611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</w:tr>
      <w:tr w:rsidR="00C70611" w:rsidRPr="008F377A" w14:paraId="216AFA61" w14:textId="77777777" w:rsidTr="001E3EF5">
        <w:tc>
          <w:tcPr>
            <w:tcW w:w="2830" w:type="dxa"/>
          </w:tcPr>
          <w:p w14:paraId="13DF96BF" w14:textId="77777777" w:rsidR="00C70611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Signed</w:t>
            </w:r>
          </w:p>
        </w:tc>
        <w:tc>
          <w:tcPr>
            <w:tcW w:w="4678" w:type="dxa"/>
          </w:tcPr>
          <w:p w14:paraId="03A6D031" w14:textId="77777777" w:rsidR="00C70611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8DA11F" w14:textId="77777777" w:rsidR="00C70611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</w:tr>
    </w:tbl>
    <w:p w14:paraId="20142618" w14:textId="77777777" w:rsidR="00AE276D" w:rsidRDefault="00AE276D" w:rsidP="00AE276D">
      <w:pPr>
        <w:rPr>
          <w:rFonts w:ascii="Calibri" w:hAnsi="Calibri" w:cs="Arial"/>
          <w:sz w:val="22"/>
          <w:szCs w:val="22"/>
        </w:rPr>
      </w:pPr>
    </w:p>
    <w:p w14:paraId="40062BCE" w14:textId="77777777" w:rsidR="001E3EF5" w:rsidRDefault="001E3EF5" w:rsidP="00AE276D">
      <w:pPr>
        <w:rPr>
          <w:rFonts w:ascii="Calibri" w:hAnsi="Calibri" w:cs="Arial"/>
          <w:sz w:val="22"/>
          <w:szCs w:val="22"/>
        </w:rPr>
      </w:pPr>
    </w:p>
    <w:p w14:paraId="47CB4372" w14:textId="77777777" w:rsidR="001E3EF5" w:rsidRDefault="001E3EF5" w:rsidP="00AE276D">
      <w:pPr>
        <w:rPr>
          <w:rFonts w:ascii="Calibri" w:hAnsi="Calibri" w:cs="Arial"/>
          <w:sz w:val="22"/>
          <w:szCs w:val="22"/>
        </w:rPr>
      </w:pPr>
    </w:p>
    <w:p w14:paraId="5BE73C70" w14:textId="77777777" w:rsidR="001E3EF5" w:rsidRDefault="001E3EF5" w:rsidP="00AE276D">
      <w:pPr>
        <w:rPr>
          <w:rFonts w:ascii="Calibri" w:hAnsi="Calibri" w:cs="Arial"/>
          <w:sz w:val="22"/>
          <w:szCs w:val="22"/>
        </w:rPr>
      </w:pPr>
    </w:p>
    <w:p w14:paraId="51066E3A" w14:textId="77777777" w:rsidR="00AE276D" w:rsidRDefault="00AE276D" w:rsidP="00AE276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Our bank details are as follows:</w:t>
      </w:r>
    </w:p>
    <w:p w14:paraId="7EBF833B" w14:textId="77777777" w:rsidR="00AE276D" w:rsidRDefault="00AE276D" w:rsidP="00AE276D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30"/>
        <w:gridCol w:w="6186"/>
      </w:tblGrid>
      <w:tr w:rsidR="00AE276D" w14:paraId="7EEC5E4E" w14:textId="77777777" w:rsidTr="00A32B4B">
        <w:tc>
          <w:tcPr>
            <w:tcW w:w="2830" w:type="dxa"/>
            <w:hideMark/>
          </w:tcPr>
          <w:p w14:paraId="141A584F" w14:textId="77777777"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Bank Account Name</w:t>
            </w:r>
          </w:p>
        </w:tc>
        <w:tc>
          <w:tcPr>
            <w:tcW w:w="6186" w:type="dxa"/>
            <w:hideMark/>
          </w:tcPr>
          <w:p w14:paraId="51BA9B80" w14:textId="77777777"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Bromford Housing Association Limited</w:t>
            </w:r>
          </w:p>
        </w:tc>
      </w:tr>
      <w:tr w:rsidR="00AE276D" w14:paraId="3877EB07" w14:textId="77777777" w:rsidTr="00A32B4B">
        <w:tc>
          <w:tcPr>
            <w:tcW w:w="2830" w:type="dxa"/>
            <w:hideMark/>
          </w:tcPr>
          <w:p w14:paraId="4CEACA40" w14:textId="77777777"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Account Name</w:t>
            </w:r>
          </w:p>
        </w:tc>
        <w:tc>
          <w:tcPr>
            <w:tcW w:w="6186" w:type="dxa"/>
            <w:hideMark/>
          </w:tcPr>
          <w:p w14:paraId="665DD316" w14:textId="77777777"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BHA-  current account</w:t>
            </w:r>
          </w:p>
        </w:tc>
      </w:tr>
      <w:tr w:rsidR="00AE276D" w14:paraId="093BE57B" w14:textId="77777777" w:rsidTr="00A32B4B">
        <w:tc>
          <w:tcPr>
            <w:tcW w:w="2830" w:type="dxa"/>
            <w:hideMark/>
          </w:tcPr>
          <w:p w14:paraId="6B8044EE" w14:textId="77777777"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Account Number</w:t>
            </w:r>
          </w:p>
        </w:tc>
        <w:tc>
          <w:tcPr>
            <w:tcW w:w="6186" w:type="dxa"/>
            <w:hideMark/>
          </w:tcPr>
          <w:p w14:paraId="32E1530D" w14:textId="77777777"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70207144</w:t>
            </w:r>
          </w:p>
        </w:tc>
      </w:tr>
      <w:tr w:rsidR="00AE276D" w14:paraId="6E46974A" w14:textId="77777777" w:rsidTr="00A32B4B">
        <w:tc>
          <w:tcPr>
            <w:tcW w:w="2830" w:type="dxa"/>
            <w:hideMark/>
          </w:tcPr>
          <w:p w14:paraId="59DF454C" w14:textId="77777777"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Sort Code</w:t>
            </w:r>
          </w:p>
        </w:tc>
        <w:tc>
          <w:tcPr>
            <w:tcW w:w="6186" w:type="dxa"/>
            <w:hideMark/>
          </w:tcPr>
          <w:p w14:paraId="6572557D" w14:textId="77777777"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20-97-86</w:t>
            </w:r>
          </w:p>
        </w:tc>
      </w:tr>
      <w:tr w:rsidR="00AE276D" w14:paraId="2F289424" w14:textId="77777777" w:rsidTr="00A32B4B">
        <w:tc>
          <w:tcPr>
            <w:tcW w:w="2830" w:type="dxa"/>
            <w:hideMark/>
          </w:tcPr>
          <w:p w14:paraId="2526EDE4" w14:textId="77777777"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Name of Bank</w:t>
            </w:r>
          </w:p>
        </w:tc>
        <w:tc>
          <w:tcPr>
            <w:tcW w:w="6186" w:type="dxa"/>
          </w:tcPr>
          <w:p w14:paraId="61810EFB" w14:textId="77777777"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Barclays Bank Plc, Wolverhampton, Queens Square, Wolverhampton</w:t>
            </w:r>
          </w:p>
        </w:tc>
      </w:tr>
      <w:tr w:rsidR="00AE276D" w14:paraId="2D686FFB" w14:textId="77777777" w:rsidTr="00A32B4B">
        <w:tc>
          <w:tcPr>
            <w:tcW w:w="2830" w:type="dxa"/>
            <w:hideMark/>
          </w:tcPr>
          <w:p w14:paraId="42C80491" w14:textId="77777777"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Reference</w:t>
            </w:r>
          </w:p>
        </w:tc>
        <w:tc>
          <w:tcPr>
            <w:tcW w:w="6186" w:type="dxa"/>
            <w:hideMark/>
          </w:tcPr>
          <w:p w14:paraId="0E640033" w14:textId="77777777"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 xml:space="preserve"> Lease extension – property address</w:t>
            </w:r>
          </w:p>
        </w:tc>
      </w:tr>
    </w:tbl>
    <w:p w14:paraId="1A9CC6A7" w14:textId="77777777" w:rsidR="00AE276D" w:rsidRDefault="00AE276D" w:rsidP="00AE276D">
      <w:pPr>
        <w:rPr>
          <w:rFonts w:ascii="Calibri" w:hAnsi="Calibri" w:cs="Arial"/>
          <w:sz w:val="22"/>
          <w:szCs w:val="22"/>
        </w:rPr>
      </w:pPr>
    </w:p>
    <w:p w14:paraId="0B7DBFAD" w14:textId="77777777" w:rsidR="00AE276D" w:rsidRDefault="00AE276D" w:rsidP="00AE276D">
      <w:pPr>
        <w:rPr>
          <w:rFonts w:ascii="Calibri" w:hAnsi="Calibri" w:cs="Arial"/>
          <w:b/>
          <w:bCs/>
          <w:sz w:val="22"/>
          <w:szCs w:val="22"/>
        </w:rPr>
      </w:pPr>
    </w:p>
    <w:p w14:paraId="722EFC81" w14:textId="77777777" w:rsidR="00AE276D" w:rsidRDefault="00AE276D"/>
    <w:sectPr w:rsidR="00AE2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3DC6"/>
    <w:multiLevelType w:val="hybridMultilevel"/>
    <w:tmpl w:val="186C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611"/>
    <w:rsid w:val="001D67DF"/>
    <w:rsid w:val="001E3EF5"/>
    <w:rsid w:val="0032262C"/>
    <w:rsid w:val="00423492"/>
    <w:rsid w:val="00507A58"/>
    <w:rsid w:val="005E714B"/>
    <w:rsid w:val="005F7A56"/>
    <w:rsid w:val="008C0887"/>
    <w:rsid w:val="008F377A"/>
    <w:rsid w:val="00A32B4B"/>
    <w:rsid w:val="00AE276D"/>
    <w:rsid w:val="00B8689D"/>
    <w:rsid w:val="00BE65C1"/>
    <w:rsid w:val="00C70611"/>
    <w:rsid w:val="00D55CD7"/>
    <w:rsid w:val="00FA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CC12"/>
  <w15:docId w15:val="{B8081A91-73B8-42E1-A62F-6C708642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0611"/>
    <w:rPr>
      <w:color w:val="0000FF"/>
      <w:u w:val="single"/>
    </w:rPr>
  </w:style>
  <w:style w:type="table" w:styleId="TableGrid">
    <w:name w:val="Table Grid"/>
    <w:basedOn w:val="TableNormal"/>
    <w:rsid w:val="00C70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7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hst@bromford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Bromford Group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Williams</dc:creator>
  <cp:lastModifiedBy>Jasmine Dudgon</cp:lastModifiedBy>
  <cp:revision>4</cp:revision>
  <dcterms:created xsi:type="dcterms:W3CDTF">2021-01-04T13:05:00Z</dcterms:created>
  <dcterms:modified xsi:type="dcterms:W3CDTF">2021-07-22T10:25:00Z</dcterms:modified>
</cp:coreProperties>
</file>